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CBB0C" w14:textId="77777777" w:rsidR="001A3112" w:rsidRPr="001A3112" w:rsidRDefault="001A3112" w:rsidP="008A7780">
      <w:pPr>
        <w:pStyle w:val="NoSpacing"/>
        <w:bidi/>
        <w:spacing w:before="120" w:line="276" w:lineRule="auto"/>
        <w:jc w:val="center"/>
        <w:rPr>
          <w:rFonts w:ascii="IranNastaliq" w:eastAsiaTheme="majorEastAsia" w:hAnsi="IranNastaliq" w:cs="IranNastaliq"/>
          <w:b/>
          <w:bCs/>
          <w:sz w:val="48"/>
          <w:szCs w:val="48"/>
        </w:rPr>
      </w:pPr>
      <w:r w:rsidRPr="001A3112">
        <w:rPr>
          <w:rFonts w:ascii="IranNastaliq" w:eastAsiaTheme="majorEastAsia" w:hAnsi="IranNastaliq" w:cs="IranNastaliq"/>
          <w:b/>
          <w:bCs/>
          <w:sz w:val="48"/>
          <w:szCs w:val="48"/>
          <w:rtl/>
        </w:rPr>
        <w:t>بسم الله الرحمن الرحیم</w:t>
      </w:r>
    </w:p>
    <w:p w14:paraId="1CD370B4" w14:textId="7F05BAE8" w:rsidR="00002E79" w:rsidRDefault="00002E79" w:rsidP="00002E79">
      <w:pPr>
        <w:pStyle w:val="Heading1"/>
        <w:spacing w:line="276" w:lineRule="auto"/>
        <w:rPr>
          <w:rtl/>
          <w:lang w:bidi="fa-IR"/>
        </w:rPr>
      </w:pPr>
      <w:r>
        <w:rPr>
          <w:rFonts w:hint="cs"/>
          <w:bCs/>
          <w:rtl/>
        </w:rPr>
        <w:t xml:space="preserve">موازین شماره </w:t>
      </w:r>
      <w:r>
        <w:rPr>
          <w:rFonts w:hint="cs"/>
          <w:bCs/>
          <w:rtl/>
        </w:rPr>
        <w:t>324</w:t>
      </w:r>
      <w:r>
        <w:rPr>
          <w:rFonts w:hint="cs"/>
          <w:bCs/>
          <w:rtl/>
        </w:rPr>
        <w:t>، «</w:t>
      </w:r>
      <w:r>
        <w:rPr>
          <w:rFonts w:hint="cs"/>
          <w:rtl/>
        </w:rPr>
        <w:t>احکام امر به معروف ونهی ازمنکر</w:t>
      </w:r>
      <w:r>
        <w:rPr>
          <w:rFonts w:hint="cs"/>
          <w:rtl/>
          <w:lang w:bidi="fa-IR"/>
        </w:rPr>
        <w:t xml:space="preserve"> »(</w:t>
      </w:r>
      <w:r>
        <w:rPr>
          <w:rFonts w:hint="cs"/>
          <w:rtl/>
          <w:lang w:bidi="fa-IR"/>
        </w:rPr>
        <w:t>4</w:t>
      </w:r>
      <w:r>
        <w:rPr>
          <w:rFonts w:hint="cs"/>
          <w:rtl/>
          <w:lang w:bidi="fa-IR"/>
        </w:rPr>
        <w:t>)</w:t>
      </w:r>
    </w:p>
    <w:p w14:paraId="19E053B7" w14:textId="4082910E" w:rsidR="00002E79" w:rsidRDefault="00002E79" w:rsidP="00002E79">
      <w:pPr>
        <w:spacing w:line="276" w:lineRule="auto"/>
        <w:rPr>
          <w:rFonts w:cs="B Titr"/>
          <w:b/>
          <w:bCs/>
          <w:sz w:val="28"/>
          <w:szCs w:val="24"/>
          <w:rtl/>
        </w:rPr>
      </w:pPr>
      <w:r>
        <w:rPr>
          <w:rFonts w:cs="B Titr" w:hint="cs"/>
          <w:b/>
          <w:bCs/>
          <w:sz w:val="28"/>
          <w:szCs w:val="24"/>
          <w:rtl/>
        </w:rPr>
        <w:t>امام حسن عسگری علیه السلام می فرمایند: مَن وَعَظ اَخاهُ سرّاً فَقَد زانَهُ و مَن وَعَظَه عَلانیَةً فَقَد شانَهُ</w:t>
      </w:r>
    </w:p>
    <w:p w14:paraId="6C039489" w14:textId="632E54FE" w:rsidR="00002E79" w:rsidRPr="00002E79" w:rsidRDefault="00002E79" w:rsidP="00002E79">
      <w:pPr>
        <w:spacing w:line="276" w:lineRule="auto"/>
        <w:rPr>
          <w:lang w:bidi="fa-IR"/>
        </w:rPr>
      </w:pPr>
      <w:r>
        <w:rPr>
          <w:rFonts w:cs="B Titr" w:hint="cs"/>
          <w:b/>
          <w:bCs/>
          <w:sz w:val="28"/>
          <w:szCs w:val="24"/>
          <w:rtl/>
        </w:rPr>
        <w:t>آن که در نهان، برادرش را پند دهد، او را آراسته و آن که آشکارا پندش دهد، او را رسوا کرده است.</w:t>
      </w:r>
    </w:p>
    <w:p w14:paraId="512DB303" w14:textId="77777777" w:rsidR="00BE61B1" w:rsidRPr="00BE61B1" w:rsidRDefault="00BE61B1" w:rsidP="008A7780">
      <w:pPr>
        <w:tabs>
          <w:tab w:val="right" w:pos="10524"/>
          <w:tab w:val="right" w:pos="10658"/>
        </w:tabs>
        <w:spacing w:after="0" w:line="276" w:lineRule="auto"/>
        <w:ind w:left="-421" w:right="-426" w:hanging="27"/>
        <w:rPr>
          <w:bCs/>
          <w:color w:val="FF0000"/>
          <w:sz w:val="4"/>
          <w:szCs w:val="4"/>
          <w:rtl/>
        </w:rPr>
      </w:pPr>
    </w:p>
    <w:p w14:paraId="26289AD1" w14:textId="26AE7E0F" w:rsidR="00E761A9" w:rsidRDefault="00224582" w:rsidP="008A7780">
      <w:pPr>
        <w:pStyle w:val="Heading3"/>
        <w:spacing w:line="276" w:lineRule="auto"/>
        <w:jc w:val="both"/>
        <w:rPr>
          <w:rFonts w:ascii="IranNastaliq" w:hAnsi="IranNastaliq" w:cs="IranNastaliq"/>
          <w:b w:val="0"/>
          <w:bCs w:val="0"/>
          <w:sz w:val="48"/>
          <w:szCs w:val="48"/>
          <w:rtl/>
          <w:lang w:bidi="fa-IR"/>
        </w:rPr>
      </w:pPr>
      <w:r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نمونه هایی از</w:t>
      </w:r>
      <w:r w:rsidR="00E761A9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منکرات سازمانی (</w:t>
      </w:r>
      <w:r w:rsidR="007942F7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2</w:t>
      </w:r>
      <w:r w:rsidR="00E761A9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) :</w:t>
      </w:r>
    </w:p>
    <w:p w14:paraId="67AB7FB2" w14:textId="10735F73" w:rsidR="00851938" w:rsidRPr="002B6762" w:rsidRDefault="007942F7" w:rsidP="008A7780">
      <w:pPr>
        <w:pStyle w:val="Heading3"/>
        <w:spacing w:line="276" w:lineRule="auto"/>
        <w:ind w:left="119" w:hanging="360"/>
        <w:jc w:val="both"/>
        <w:rPr>
          <w:rFonts w:ascii="IranNastaliq" w:hAnsi="IranNastaliq" w:cs="B Nazanin"/>
          <w:sz w:val="32"/>
          <w:szCs w:val="32"/>
          <w:rtl/>
          <w:lang w:bidi="fa-IR"/>
        </w:rPr>
      </w:pPr>
      <w:r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5)</w:t>
      </w:r>
      <w:r w:rsidR="00851938"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منکرات فرهنگی و هنری</w:t>
      </w:r>
    </w:p>
    <w:p w14:paraId="18D3ECB4" w14:textId="7A5A19AA" w:rsidR="00E34A52" w:rsidRDefault="00851938" w:rsidP="008A7780">
      <w:pPr>
        <w:pStyle w:val="ListParagraph"/>
        <w:numPr>
          <w:ilvl w:val="0"/>
          <w:numId w:val="8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برگزاري مجالس غیر ضروری و سلیقه</w:t>
      </w:r>
      <w:r w:rsidR="00C521CF">
        <w:rPr>
          <w:rFonts w:cs="B Nazanin" w:hint="cs"/>
          <w:sz w:val="28"/>
          <w:rtl/>
          <w:lang w:bidi="fa-IR"/>
        </w:rPr>
        <w:t xml:space="preserve"> ای</w:t>
      </w:r>
      <w:r w:rsidRPr="00920A37">
        <w:rPr>
          <w:rFonts w:cs="B Nazanin" w:hint="cs"/>
          <w:sz w:val="28"/>
          <w:rtl/>
          <w:lang w:bidi="fa-IR"/>
        </w:rPr>
        <w:t xml:space="preserve"> در وقت اداري و با امکانات بیت المال، بدون رعایت قوانین و مقررات.</w:t>
      </w:r>
    </w:p>
    <w:p w14:paraId="1E4757CF" w14:textId="337652F9" w:rsidR="00851938" w:rsidRPr="00920A37" w:rsidRDefault="00851938" w:rsidP="008A7780">
      <w:pPr>
        <w:pStyle w:val="ListParagraph"/>
        <w:numPr>
          <w:ilvl w:val="0"/>
          <w:numId w:val="8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اسراف و زیاده روی در هزینه</w:t>
      </w:r>
      <w:r w:rsidR="00055A05" w:rsidRPr="00055A05">
        <w:rPr>
          <w:rFonts w:cs="B Nazanin"/>
          <w:sz w:val="28"/>
          <w:rtl/>
          <w:lang w:bidi="fa-IR"/>
        </w:rPr>
        <w:t xml:space="preserve"> </w:t>
      </w:r>
      <w:r w:rsidR="00055A05" w:rsidRPr="00E34A52">
        <w:rPr>
          <w:rFonts w:cs="B Nazanin"/>
          <w:sz w:val="28"/>
          <w:rtl/>
          <w:lang w:bidi="fa-IR"/>
        </w:rPr>
        <w:t>همايش</w:t>
      </w:r>
      <w:r w:rsidR="00055A05" w:rsidRPr="00E34A52">
        <w:rPr>
          <w:rFonts w:cs="B Nazanin"/>
          <w:sz w:val="28"/>
          <w:lang w:bidi="fa-IR"/>
        </w:rPr>
        <w:t>‌</w:t>
      </w:r>
      <w:r w:rsidR="00055A05" w:rsidRPr="00E34A52">
        <w:rPr>
          <w:rFonts w:cs="B Nazanin"/>
          <w:sz w:val="28"/>
          <w:rtl/>
          <w:lang w:bidi="fa-IR"/>
        </w:rPr>
        <w:t xml:space="preserve">ها  </w:t>
      </w:r>
      <w:r w:rsidR="008A7780">
        <w:rPr>
          <w:rFonts w:cs="B Nazanin" w:hint="cs"/>
          <w:sz w:val="28"/>
          <w:rtl/>
          <w:lang w:bidi="fa-IR"/>
        </w:rPr>
        <w:t xml:space="preserve">، </w:t>
      </w:r>
      <w:r w:rsidR="00055A05" w:rsidRPr="00E34A52">
        <w:rPr>
          <w:rFonts w:cs="B Nazanin"/>
          <w:sz w:val="28"/>
          <w:rtl/>
          <w:lang w:bidi="fa-IR"/>
        </w:rPr>
        <w:t>جلسات</w:t>
      </w:r>
      <w:r w:rsidR="00055A05" w:rsidRPr="00055A05">
        <w:rPr>
          <w:rFonts w:cs="B Nazanin"/>
          <w:sz w:val="28"/>
          <w:rtl/>
          <w:lang w:bidi="fa-IR"/>
        </w:rPr>
        <w:t xml:space="preserve"> </w:t>
      </w:r>
      <w:r w:rsidR="00C521CF">
        <w:rPr>
          <w:rFonts w:cs="B Nazanin" w:hint="cs"/>
          <w:sz w:val="28"/>
          <w:rtl/>
          <w:lang w:bidi="fa-IR"/>
        </w:rPr>
        <w:t>غیرضروری</w:t>
      </w:r>
      <w:r w:rsidR="00055A05">
        <w:rPr>
          <w:rFonts w:cs="B Nazanin" w:hint="cs"/>
          <w:sz w:val="28"/>
          <w:rtl/>
          <w:lang w:bidi="fa-IR"/>
        </w:rPr>
        <w:t xml:space="preserve"> ،</w:t>
      </w:r>
      <w:r w:rsidRPr="00920A37">
        <w:rPr>
          <w:rFonts w:cs="B Nazanin" w:hint="cs"/>
          <w:sz w:val="28"/>
          <w:rtl/>
          <w:lang w:bidi="fa-IR"/>
        </w:rPr>
        <w:t xml:space="preserve"> اجرای برنامه ها، چاپ و نشر جزوه ها و مجله ها ب</w:t>
      </w:r>
      <w:r w:rsidR="00063232" w:rsidRPr="00920A37">
        <w:rPr>
          <w:rFonts w:cs="B Nazanin" w:hint="cs"/>
          <w:sz w:val="28"/>
          <w:rtl/>
          <w:lang w:bidi="fa-IR"/>
        </w:rPr>
        <w:t>دون برآورد دقیق از نیاز مجموعه.</w:t>
      </w:r>
    </w:p>
    <w:p w14:paraId="3200546D" w14:textId="77777777" w:rsidR="00851938" w:rsidRPr="00920A37" w:rsidRDefault="00851938" w:rsidP="008A7780">
      <w:pPr>
        <w:pStyle w:val="ListParagraph"/>
        <w:numPr>
          <w:ilvl w:val="0"/>
          <w:numId w:val="8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 xml:space="preserve">برگزاری برنامه های فرهنگی در زمان مراجعه ارباب رجوع </w:t>
      </w:r>
      <w:r w:rsidR="00A8696A" w:rsidRPr="00920A37">
        <w:rPr>
          <w:rFonts w:cs="B Nazanin" w:hint="cs"/>
          <w:sz w:val="28"/>
          <w:rtl/>
          <w:lang w:bidi="fa-IR"/>
        </w:rPr>
        <w:t xml:space="preserve">در صورتی </w:t>
      </w:r>
      <w:r w:rsidRPr="00920A37">
        <w:rPr>
          <w:rFonts w:cs="B Nazanin" w:hint="cs"/>
          <w:sz w:val="28"/>
          <w:rtl/>
          <w:lang w:bidi="fa-IR"/>
        </w:rPr>
        <w:t>که موجب تضییع حقوق آن</w:t>
      </w:r>
      <w:r w:rsidR="00462D35" w:rsidRPr="00920A37">
        <w:rPr>
          <w:rFonts w:cs="B Nazanin" w:hint="cs"/>
          <w:sz w:val="28"/>
          <w:rtl/>
          <w:lang w:bidi="fa-IR"/>
        </w:rPr>
        <w:t>ان</w:t>
      </w:r>
      <w:r w:rsidRPr="00920A37">
        <w:rPr>
          <w:rFonts w:cs="B Nazanin" w:hint="cs"/>
          <w:sz w:val="28"/>
          <w:rtl/>
          <w:lang w:bidi="fa-IR"/>
        </w:rPr>
        <w:t xml:space="preserve"> شود.</w:t>
      </w:r>
    </w:p>
    <w:p w14:paraId="51B3A43A" w14:textId="564FE9A1" w:rsidR="00851938" w:rsidRPr="002B6762" w:rsidRDefault="00C521CF" w:rsidP="002B6762">
      <w:pPr>
        <w:pStyle w:val="Heading3"/>
        <w:spacing w:line="276" w:lineRule="auto"/>
        <w:ind w:left="119" w:hanging="360"/>
        <w:jc w:val="both"/>
        <w:rPr>
          <w:rFonts w:ascii="IranNastaliq" w:hAnsi="IranNastaliq" w:cs="B Nazanin"/>
          <w:sz w:val="32"/>
          <w:szCs w:val="32"/>
          <w:rtl/>
          <w:lang w:bidi="fa-IR"/>
        </w:rPr>
      </w:pPr>
      <w:r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6)</w:t>
      </w:r>
      <w:r w:rsidR="00851938"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منکرات آموزشی</w:t>
      </w:r>
    </w:p>
    <w:p w14:paraId="73B01B9C" w14:textId="77777777" w:rsidR="00851938" w:rsidRPr="00920A37" w:rsidRDefault="00851938" w:rsidP="008A7780">
      <w:pPr>
        <w:pStyle w:val="ListParagraph"/>
        <w:numPr>
          <w:ilvl w:val="0"/>
          <w:numId w:val="10"/>
        </w:numPr>
        <w:spacing w:before="120" w:after="0"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  <w:lang w:bidi="fa-IR"/>
        </w:rPr>
        <w:t xml:space="preserve">کوتاهی </w:t>
      </w:r>
      <w:r w:rsidRPr="00920A37">
        <w:rPr>
          <w:rFonts w:cs="B Nazanin" w:hint="cs"/>
          <w:sz w:val="28"/>
          <w:rtl/>
        </w:rPr>
        <w:t xml:space="preserve">فرماندهان </w:t>
      </w:r>
      <w:r w:rsidR="00063232" w:rsidRPr="00920A37">
        <w:rPr>
          <w:rFonts w:cs="B Nazanin" w:hint="cs"/>
          <w:sz w:val="28"/>
          <w:rtl/>
        </w:rPr>
        <w:t xml:space="preserve">و مسئولان </w:t>
      </w:r>
      <w:r w:rsidRPr="00920A37">
        <w:rPr>
          <w:rFonts w:cs="B Nazanin" w:hint="cs"/>
          <w:sz w:val="28"/>
          <w:rtl/>
        </w:rPr>
        <w:t>نسبت به ارتقاي آموزش‌هاي عقيدتي، سياسي و تخصصي يگان های تحت</w:t>
      </w:r>
      <w:r w:rsidRPr="00920A37">
        <w:rPr>
          <w:rFonts w:cs="B Nazanin" w:hint="cs"/>
          <w:sz w:val="28"/>
          <w:rtl/>
          <w:lang w:bidi="fa-IR"/>
        </w:rPr>
        <w:t xml:space="preserve"> امر</w:t>
      </w:r>
      <w:r w:rsidR="00462D35" w:rsidRPr="00920A37">
        <w:rPr>
          <w:rFonts w:cs="B Nazanin" w:hint="cs"/>
          <w:sz w:val="28"/>
          <w:rtl/>
          <w:lang w:bidi="fa-IR"/>
        </w:rPr>
        <w:t>.</w:t>
      </w:r>
    </w:p>
    <w:p w14:paraId="46202802" w14:textId="77777777" w:rsidR="00851938" w:rsidRPr="00920A37" w:rsidRDefault="00851938" w:rsidP="008A7780">
      <w:pPr>
        <w:pStyle w:val="ListParagraph"/>
        <w:numPr>
          <w:ilvl w:val="0"/>
          <w:numId w:val="10"/>
        </w:numPr>
        <w:spacing w:before="120" w:after="0" w:line="276" w:lineRule="auto"/>
        <w:ind w:left="119"/>
        <w:jc w:val="both"/>
        <w:rPr>
          <w:rFonts w:cs="B Nazanin"/>
          <w:sz w:val="28"/>
          <w:rtl/>
        </w:rPr>
      </w:pPr>
      <w:r w:rsidRPr="00920A37">
        <w:rPr>
          <w:rFonts w:cs="B Nazanin" w:hint="cs"/>
          <w:sz w:val="28"/>
          <w:rtl/>
        </w:rPr>
        <w:t>كوتاهي فرماندهان</w:t>
      </w:r>
      <w:r w:rsidR="00063232" w:rsidRPr="00920A37">
        <w:rPr>
          <w:rFonts w:cs="B Nazanin" w:hint="cs"/>
          <w:sz w:val="28"/>
          <w:rtl/>
        </w:rPr>
        <w:t xml:space="preserve"> و مسئولان</w:t>
      </w:r>
      <w:r w:rsidRPr="00920A37">
        <w:rPr>
          <w:rFonts w:cs="B Nazanin" w:hint="cs"/>
          <w:sz w:val="28"/>
          <w:rtl/>
        </w:rPr>
        <w:t xml:space="preserve"> در تربيت و پرورش افراد مستعد جهت كادرسازي براي آيندة ‌سازمان</w:t>
      </w:r>
      <w:r w:rsidR="00462D35" w:rsidRPr="00920A37">
        <w:rPr>
          <w:rFonts w:cs="B Nazanin" w:hint="cs"/>
          <w:sz w:val="28"/>
          <w:rtl/>
        </w:rPr>
        <w:t>.</w:t>
      </w:r>
    </w:p>
    <w:p w14:paraId="5AABA3C6" w14:textId="77777777" w:rsidR="00851938" w:rsidRPr="00920A37" w:rsidRDefault="00851938" w:rsidP="008A7780">
      <w:pPr>
        <w:pStyle w:val="ListParagraph"/>
        <w:numPr>
          <w:ilvl w:val="0"/>
          <w:numId w:val="10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 xml:space="preserve">برگزاري برنامه هايي كه در شأن </w:t>
      </w:r>
      <w:r w:rsidRPr="00920A37">
        <w:rPr>
          <w:rFonts w:cs="B Nazanin" w:hint="cs"/>
          <w:sz w:val="28"/>
          <w:rtl/>
          <w:lang w:bidi="fa-IR"/>
        </w:rPr>
        <w:t xml:space="preserve">سپاه و بسیج نیست، مانند </w:t>
      </w:r>
      <w:r w:rsidRPr="00920A37">
        <w:rPr>
          <w:rFonts w:cs="B Nazanin" w:hint="cs"/>
          <w:sz w:val="28"/>
          <w:rtl/>
        </w:rPr>
        <w:t xml:space="preserve">کلاس آموزش آرايشگری برای خواهران و </w:t>
      </w:r>
      <w:r w:rsidRPr="00920A37">
        <w:rPr>
          <w:rFonts w:cs="B Nazanin" w:hint="cs"/>
          <w:sz w:val="28"/>
          <w:rtl/>
          <w:lang w:bidi="fa-IR"/>
        </w:rPr>
        <w:t xml:space="preserve">یا </w:t>
      </w:r>
      <w:r w:rsidR="00063232" w:rsidRPr="00920A37">
        <w:rPr>
          <w:rFonts w:cs="B Nazanin" w:hint="cs"/>
          <w:sz w:val="28"/>
          <w:rtl/>
        </w:rPr>
        <w:t>آموزش بازی شطرنج.</w:t>
      </w:r>
    </w:p>
    <w:p w14:paraId="05B6D4F9" w14:textId="3DAA66D2" w:rsidR="00851938" w:rsidRPr="002B6762" w:rsidRDefault="008A7780" w:rsidP="002B6762">
      <w:pPr>
        <w:pStyle w:val="Heading3"/>
        <w:spacing w:line="276" w:lineRule="auto"/>
        <w:ind w:left="119" w:hanging="360"/>
        <w:jc w:val="both"/>
        <w:rPr>
          <w:rFonts w:ascii="IranNastaliq" w:hAnsi="IranNastaliq" w:cs="B Nazanin"/>
          <w:sz w:val="32"/>
          <w:szCs w:val="32"/>
          <w:lang w:bidi="fa-IR"/>
        </w:rPr>
      </w:pPr>
      <w:r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7)</w:t>
      </w:r>
      <w:r w:rsidR="00FE518C"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م</w:t>
      </w:r>
      <w:r w:rsidR="00851938"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نکرات سیاسی</w:t>
      </w:r>
    </w:p>
    <w:p w14:paraId="52151977" w14:textId="77777777" w:rsidR="00851938" w:rsidRPr="00920A37" w:rsidRDefault="00851938" w:rsidP="008A7780">
      <w:pPr>
        <w:pStyle w:val="ListParagraph"/>
        <w:numPr>
          <w:ilvl w:val="0"/>
          <w:numId w:val="12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 xml:space="preserve">عضویت </w:t>
      </w:r>
      <w:r w:rsidR="00462D35" w:rsidRPr="00920A37">
        <w:rPr>
          <w:rFonts w:cs="B Nazanin" w:hint="cs"/>
          <w:sz w:val="28"/>
          <w:rtl/>
          <w:lang w:bidi="fa-IR"/>
        </w:rPr>
        <w:t>و حضور در احزاب و گروه</w:t>
      </w:r>
      <w:r w:rsidR="00063232" w:rsidRPr="00920A37">
        <w:rPr>
          <w:rFonts w:cs="B Nazanin" w:hint="cs"/>
          <w:sz w:val="28"/>
          <w:rtl/>
          <w:lang w:bidi="fa-IR"/>
        </w:rPr>
        <w:t xml:space="preserve"> </w:t>
      </w:r>
      <w:r w:rsidR="00462D35" w:rsidRPr="00920A37">
        <w:rPr>
          <w:rFonts w:cs="B Nazanin" w:hint="cs"/>
          <w:sz w:val="28"/>
          <w:rtl/>
          <w:lang w:bidi="fa-IR"/>
        </w:rPr>
        <w:t>های سیاسی.</w:t>
      </w:r>
    </w:p>
    <w:p w14:paraId="0E7ECF3D" w14:textId="77777777" w:rsidR="00851938" w:rsidRPr="00920A37" w:rsidRDefault="00851938" w:rsidP="008A7780">
      <w:pPr>
        <w:pStyle w:val="ListParagraph"/>
        <w:numPr>
          <w:ilvl w:val="0"/>
          <w:numId w:val="12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عملکرد یا گفتاری ک</w:t>
      </w:r>
      <w:r w:rsidR="00CF6AB4" w:rsidRPr="00920A37">
        <w:rPr>
          <w:rFonts w:cs="B Nazanin" w:hint="cs"/>
          <w:sz w:val="28"/>
          <w:rtl/>
          <w:lang w:bidi="fa-IR"/>
        </w:rPr>
        <w:t>ه منجر به تضعیف نظام اسلامی شود،</w:t>
      </w:r>
      <w:r w:rsidRPr="00920A37">
        <w:rPr>
          <w:rFonts w:cs="B Nazanin" w:hint="cs"/>
          <w:sz w:val="28"/>
          <w:rtl/>
          <w:lang w:bidi="fa-IR"/>
        </w:rPr>
        <w:t xml:space="preserve"> مانند: طرح کمبودهای جامعه و معایب مسئولین نظام، به صورتی که موجب تضعیف و تخریب نظام اسلامی گردد.</w:t>
      </w:r>
    </w:p>
    <w:p w14:paraId="31E104F1" w14:textId="77777777" w:rsidR="00851938" w:rsidRPr="00920A37" w:rsidRDefault="00851938" w:rsidP="008A7780">
      <w:pPr>
        <w:pStyle w:val="ListParagraph"/>
        <w:numPr>
          <w:ilvl w:val="0"/>
          <w:numId w:val="12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معاشرت و همنشینی با فرقه های ضاله</w:t>
      </w:r>
      <w:r w:rsidR="0059749C" w:rsidRPr="00920A37">
        <w:rPr>
          <w:rFonts w:cs="B Nazanin" w:hint="cs"/>
          <w:sz w:val="28"/>
          <w:rtl/>
          <w:lang w:bidi="fa-IR"/>
        </w:rPr>
        <w:t>.</w:t>
      </w:r>
    </w:p>
    <w:p w14:paraId="20876AB8" w14:textId="77777777" w:rsidR="00851938" w:rsidRPr="00920A37" w:rsidRDefault="0059749C" w:rsidP="008A7780">
      <w:pPr>
        <w:pStyle w:val="ListParagraph"/>
        <w:numPr>
          <w:ilvl w:val="0"/>
          <w:numId w:val="12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بیان</w:t>
      </w:r>
      <w:r w:rsidR="00851938" w:rsidRPr="00920A37">
        <w:rPr>
          <w:rFonts w:cs="B Nazanin" w:hint="cs"/>
          <w:sz w:val="28"/>
          <w:rtl/>
          <w:lang w:bidi="fa-IR"/>
        </w:rPr>
        <w:t xml:space="preserve"> اسرار شخصی، امور خصوصی و یا مفاسد </w:t>
      </w:r>
      <w:r w:rsidRPr="00920A37">
        <w:rPr>
          <w:rFonts w:cs="B Nazanin" w:hint="cs"/>
          <w:sz w:val="28"/>
          <w:rtl/>
          <w:lang w:bidi="fa-IR"/>
        </w:rPr>
        <w:t>اخلاقی افراد در تحلیل های سیاسی.</w:t>
      </w:r>
    </w:p>
    <w:p w14:paraId="0615CE2B" w14:textId="77777777" w:rsidR="00851938" w:rsidRPr="00920A37" w:rsidRDefault="00851938" w:rsidP="008A7780">
      <w:pPr>
        <w:pStyle w:val="ListParagraph"/>
        <w:numPr>
          <w:ilvl w:val="0"/>
          <w:numId w:val="12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طرح مسائلی که دلیل کافی برای اثبات آن وجود ندارد و موجب اتهام به افراد می شود.</w:t>
      </w:r>
    </w:p>
    <w:p w14:paraId="0D92F960" w14:textId="63669471" w:rsidR="00851938" w:rsidRPr="002B6762" w:rsidRDefault="008A7780" w:rsidP="002B6762">
      <w:pPr>
        <w:pStyle w:val="Heading3"/>
        <w:spacing w:line="276" w:lineRule="auto"/>
        <w:ind w:left="119" w:hanging="360"/>
        <w:jc w:val="both"/>
        <w:rPr>
          <w:rFonts w:ascii="IranNastaliq" w:hAnsi="IranNastaliq" w:cs="B Nazanin"/>
          <w:sz w:val="32"/>
          <w:szCs w:val="32"/>
          <w:lang w:bidi="fa-IR"/>
        </w:rPr>
      </w:pPr>
      <w:r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8)</w:t>
      </w:r>
      <w:r w:rsidR="00851938" w:rsidRPr="002B6762">
        <w:rPr>
          <w:rFonts w:ascii="IranNastaliq" w:hAnsi="IranNastaliq" w:cs="B Nazanin" w:hint="cs"/>
          <w:sz w:val="32"/>
          <w:szCs w:val="32"/>
          <w:rtl/>
          <w:lang w:bidi="fa-IR"/>
        </w:rPr>
        <w:t>منکرات در فضای مجازی</w:t>
      </w:r>
    </w:p>
    <w:p w14:paraId="5478461F" w14:textId="77777777" w:rsidR="00AC4526" w:rsidRPr="00AC4526" w:rsidRDefault="00AC4526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>
        <w:rPr>
          <w:rFonts w:ascii="Lotus" w:eastAsia="Lotus" w:hAnsi="Lotus" w:hint="cs"/>
          <w:b/>
          <w:bCs/>
          <w:sz w:val="28"/>
          <w:rtl/>
          <w:lang w:bidi="fa-IR"/>
        </w:rPr>
        <w:t>هرنوع استفاده ای  که مستلزم مفسده مانند: ترويج فساد، نشر اکاذيب و مطالب باطل وموجب ضرر به اسلام و مسلمين  شود و يا مخالف قوانين و مقررات نظام جمهوري اسلامي باشد.</w:t>
      </w:r>
    </w:p>
    <w:p w14:paraId="5A75A2BA" w14:textId="48072967" w:rsidR="00851938" w:rsidRDefault="00851938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</w:rPr>
        <w:lastRenderedPageBreak/>
        <w:t>عضویت در کانال ها و گروه های مجازی که علیه نظام مقدس جمهوری اسلامی شایعه پراکنی می کنند و یا محتوای غیردینی و غیراخلاقی دارند.</w:t>
      </w:r>
    </w:p>
    <w:p w14:paraId="1567E808" w14:textId="4EAD40AB" w:rsidR="008C2105" w:rsidRPr="00920A37" w:rsidRDefault="008C2105" w:rsidP="008C2105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rtl/>
        </w:rPr>
      </w:pPr>
      <w:r w:rsidRPr="008C2105">
        <w:rPr>
          <w:rFonts w:cs="B Nazanin" w:hint="cs"/>
          <w:sz w:val="28"/>
          <w:rtl/>
        </w:rPr>
        <w:t>ورود و عضویت در کانال ها و یا گروه هایی که در آن ها کلیپ و یا تصویر مهیج شهوت و یا  مطالب فاسد و گمراه کننده مطرح می گردد</w:t>
      </w:r>
      <w:r>
        <w:rPr>
          <w:rFonts w:cs="B Nazanin" w:hint="cs"/>
          <w:sz w:val="28"/>
          <w:rtl/>
        </w:rPr>
        <w:t>.</w:t>
      </w:r>
      <w:r w:rsidRPr="008C2105">
        <w:rPr>
          <w:rFonts w:cs="B Nazanin" w:hint="cs"/>
          <w:sz w:val="28"/>
          <w:rtl/>
        </w:rPr>
        <w:t xml:space="preserve"> </w:t>
      </w:r>
      <w:r>
        <w:rPr>
          <w:rFonts w:cs="B Nazanin" w:hint="cs"/>
          <w:sz w:val="28"/>
          <w:rtl/>
        </w:rPr>
        <w:t xml:space="preserve"> </w:t>
      </w:r>
    </w:p>
    <w:p w14:paraId="55CC305B" w14:textId="065A51AD" w:rsidR="008C2105" w:rsidRPr="00920A37" w:rsidRDefault="005E65EA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rtl/>
        </w:rPr>
      </w:pPr>
      <w:r w:rsidRPr="005E65EA">
        <w:rPr>
          <w:rFonts w:cs="B Nazanin" w:hint="cs"/>
          <w:sz w:val="28"/>
          <w:rtl/>
        </w:rPr>
        <w:t>استهزا و مسخره کردن ، تهمت به دیگران، بیان عیوب  افراد؛فحش و ناسزا گفتن و تحقیر دیگران در فضای مجازی ،نشر لطيفه‌هاي مربوط به اقوام که همراه با تحقير و توهين وباعث تنقيص قوم مورد نظر گرددو نیز ديدن كليپ‌هاي طنز كه با تمسخر و تحقير قومیت ها، اشخاص حقیقی و یا حقوقی همراه باشد.</w:t>
      </w:r>
    </w:p>
    <w:p w14:paraId="7ADBFA81" w14:textId="27B55D57" w:rsidR="008C0FE6" w:rsidRPr="008C0FE6" w:rsidRDefault="008C0FE6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8C0FE6">
        <w:rPr>
          <w:rFonts w:ascii="Lotus" w:eastAsia="Lotus" w:hAnsi="Lotus" w:hint="cs"/>
          <w:b/>
          <w:bCs/>
          <w:sz w:val="28"/>
          <w:rtl/>
          <w:lang w:bidi="fa-IR"/>
        </w:rPr>
        <w:t xml:space="preserve">استفاده از الفاظ رکیک و مستهجن، دروغ ، فحش و تهمت در فضاي مجازی </w:t>
      </w:r>
      <w:r>
        <w:rPr>
          <w:rFonts w:ascii="Lotus" w:eastAsia="Lotus" w:hAnsi="Lotus" w:hint="cs"/>
          <w:b/>
          <w:bCs/>
          <w:sz w:val="28"/>
          <w:rtl/>
          <w:lang w:bidi="fa-IR"/>
        </w:rPr>
        <w:t>.</w:t>
      </w:r>
    </w:p>
    <w:p w14:paraId="6DF0A504" w14:textId="5A293B7C" w:rsidR="00851938" w:rsidRPr="00920A37" w:rsidRDefault="008C0FE6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8C0FE6">
        <w:rPr>
          <w:rFonts w:ascii="Lotus" w:eastAsia="Lotus" w:hAnsi="Lotus" w:hint="cs"/>
          <w:b/>
          <w:bCs/>
          <w:sz w:val="28"/>
          <w:rtl/>
          <w:lang w:bidi="fa-IR"/>
        </w:rPr>
        <w:t xml:space="preserve">ارتباط با نامحرم در فضای مجازی به صورت تصویری، صوتی و یا نوشتاری ویا فالو کردن و لایک کردن </w:t>
      </w:r>
      <w:r w:rsidRPr="008C0FE6">
        <w:rPr>
          <w:rFonts w:ascii="Lotus" w:eastAsia="Lotus" w:hAnsi="Lotus"/>
          <w:b/>
          <w:bCs/>
          <w:sz w:val="28"/>
          <w:lang w:bidi="fa-IR"/>
        </w:rPr>
        <w:t xml:space="preserve"> </w:t>
      </w:r>
      <w:r w:rsidRPr="008C0FE6">
        <w:rPr>
          <w:rFonts w:ascii="Lotus" w:eastAsia="Lotus" w:hAnsi="Lotus" w:hint="cs"/>
          <w:b/>
          <w:bCs/>
          <w:sz w:val="28"/>
          <w:rtl/>
          <w:lang w:bidi="fa-IR"/>
        </w:rPr>
        <w:t>در صورتی که</w:t>
      </w:r>
      <w:r w:rsidRPr="008C0FE6">
        <w:rPr>
          <w:rFonts w:cs="B Nazanin" w:hint="cs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مفسده انگیز باشد</w:t>
      </w:r>
      <w:r>
        <w:rPr>
          <w:rFonts w:cs="B Nazanin" w:hint="cs"/>
          <w:sz w:val="28"/>
          <w:rtl/>
          <w:lang w:bidi="fa-IR"/>
        </w:rPr>
        <w:t xml:space="preserve"> و</w:t>
      </w:r>
      <w:r w:rsidRPr="008C0FE6">
        <w:rPr>
          <w:rFonts w:ascii="Lotus" w:eastAsia="Lotus" w:hAnsi="Lotus" w:hint="cs"/>
          <w:b/>
          <w:bCs/>
          <w:sz w:val="28"/>
          <w:rtl/>
          <w:lang w:bidi="fa-IR"/>
        </w:rPr>
        <w:t xml:space="preserve"> خوف وقوع در حرام باشد </w:t>
      </w:r>
      <w:r>
        <w:rPr>
          <w:rFonts w:ascii="Lotus" w:eastAsia="Lotus" w:hAnsi="Lotus" w:hint="cs"/>
          <w:b/>
          <w:bCs/>
          <w:sz w:val="28"/>
          <w:rtl/>
          <w:lang w:bidi="fa-IR"/>
        </w:rPr>
        <w:t xml:space="preserve"> </w:t>
      </w:r>
    </w:p>
    <w:p w14:paraId="43F7766D" w14:textId="639D5734" w:rsidR="00851938" w:rsidRPr="00920A37" w:rsidRDefault="00AC4526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AC4526">
        <w:rPr>
          <w:rFonts w:cs="B Nazanin" w:hint="cs"/>
          <w:sz w:val="28"/>
          <w:rtl/>
          <w:lang w:bidi="fa-IR"/>
        </w:rPr>
        <w:t xml:space="preserve">ساختن، خرید و فروش و عرضه و نصب فیلتر شکن اگر بر خلاف قوانين حکومت اسلامي باشد  </w:t>
      </w:r>
    </w:p>
    <w:p w14:paraId="078703B3" w14:textId="77777777" w:rsidR="00851938" w:rsidRPr="00920A37" w:rsidRDefault="00851938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مشاهده فیلم های در بردارنده اهانت به مقدسات جمهوری اسلامی و مقام معظم رهبری</w:t>
      </w:r>
      <w:r w:rsidR="0059749C" w:rsidRPr="00920A37">
        <w:rPr>
          <w:rFonts w:cs="B Nazanin" w:hint="cs"/>
          <w:sz w:val="28"/>
          <w:rtl/>
          <w:lang w:bidi="fa-IR"/>
        </w:rPr>
        <w:t>.</w:t>
      </w:r>
    </w:p>
    <w:p w14:paraId="61A5A42C" w14:textId="77777777" w:rsidR="00851938" w:rsidRPr="00920A37" w:rsidRDefault="00851938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مطالعه کتب یا نشریاتی که مشتمل بر داستان های مستهجن و تح</w:t>
      </w:r>
      <w:r w:rsidR="0059749C" w:rsidRPr="00920A37">
        <w:rPr>
          <w:rFonts w:cs="B Nazanin" w:hint="cs"/>
          <w:sz w:val="28"/>
          <w:rtl/>
          <w:lang w:bidi="fa-IR"/>
        </w:rPr>
        <w:t>ریک آمیز است.</w:t>
      </w:r>
    </w:p>
    <w:p w14:paraId="24DF446E" w14:textId="77777777" w:rsidR="00063232" w:rsidRPr="00920A37" w:rsidRDefault="00851938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تبلیغ و انتشار مطالب باطل و گناه آلود</w:t>
      </w:r>
      <w:r w:rsidR="00063232" w:rsidRPr="00920A37">
        <w:rPr>
          <w:rFonts w:cs="B Nazanin" w:hint="cs"/>
          <w:sz w:val="28"/>
          <w:rtl/>
          <w:lang w:bidi="fa-IR"/>
        </w:rPr>
        <w:t xml:space="preserve"> در فضای مجازی.</w:t>
      </w:r>
    </w:p>
    <w:p w14:paraId="2450F92B" w14:textId="77777777" w:rsidR="00851938" w:rsidRPr="00920A37" w:rsidRDefault="00851938" w:rsidP="008A7780">
      <w:pPr>
        <w:pStyle w:val="ListParagraph"/>
        <w:numPr>
          <w:ilvl w:val="0"/>
          <w:numId w:val="14"/>
        </w:numPr>
        <w:spacing w:before="120"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استفاده از</w:t>
      </w:r>
      <w:r w:rsidR="0059749C" w:rsidRPr="00920A37">
        <w:rPr>
          <w:rFonts w:cs="B Nazanin" w:hint="cs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وای فای دیگران بدون اذن و رضایت آنها</w:t>
      </w:r>
      <w:r w:rsidR="0059749C" w:rsidRPr="00920A37">
        <w:rPr>
          <w:rFonts w:cs="B Nazanin" w:hint="cs"/>
          <w:sz w:val="28"/>
          <w:rtl/>
          <w:lang w:bidi="fa-IR"/>
        </w:rPr>
        <w:t>.</w:t>
      </w:r>
    </w:p>
    <w:p w14:paraId="5173ABDB" w14:textId="77777777" w:rsidR="00851938" w:rsidRPr="00920A37" w:rsidRDefault="00851938" w:rsidP="008C0FE6">
      <w:pPr>
        <w:pStyle w:val="ListParagraph"/>
        <w:numPr>
          <w:ilvl w:val="0"/>
          <w:numId w:val="14"/>
        </w:numPr>
        <w:spacing w:before="120" w:after="0" w:line="276" w:lineRule="auto"/>
        <w:ind w:left="-23" w:hanging="283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کپی کردن و استفاده از محصولات نرم ا</w:t>
      </w:r>
      <w:r w:rsidR="0059749C" w:rsidRPr="00920A37">
        <w:rPr>
          <w:rFonts w:cs="B Nazanin" w:hint="cs"/>
          <w:sz w:val="28"/>
          <w:rtl/>
          <w:lang w:bidi="fa-IR"/>
        </w:rPr>
        <w:t>فزاری بدون کسب اجازه ناشر اصلی.</w:t>
      </w:r>
    </w:p>
    <w:p w14:paraId="5D94C41A" w14:textId="11DD0FF7" w:rsidR="00851938" w:rsidRDefault="00851938" w:rsidP="008C0FE6">
      <w:pPr>
        <w:pStyle w:val="ListParagraph"/>
        <w:numPr>
          <w:ilvl w:val="0"/>
          <w:numId w:val="14"/>
        </w:numPr>
        <w:spacing w:before="120" w:after="0" w:line="276" w:lineRule="auto"/>
        <w:ind w:left="-23" w:hanging="283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 xml:space="preserve">عضویت و فعالیت </w:t>
      </w:r>
      <w:r w:rsidR="0059749C" w:rsidRPr="00920A37">
        <w:rPr>
          <w:rFonts w:cs="B Nazanin" w:hint="cs"/>
          <w:sz w:val="28"/>
          <w:rtl/>
          <w:lang w:bidi="fa-IR"/>
        </w:rPr>
        <w:t xml:space="preserve">در </w:t>
      </w:r>
      <w:r w:rsidRPr="00920A37">
        <w:rPr>
          <w:rFonts w:cs="B Nazanin" w:hint="cs"/>
          <w:sz w:val="28"/>
          <w:rtl/>
          <w:lang w:bidi="fa-IR"/>
        </w:rPr>
        <w:t>شبکه های هرمی و بازاریابی مجازی مخالف با قوانين و مقررات نظام مقدس جمهورى اسلامى.</w:t>
      </w:r>
    </w:p>
    <w:p w14:paraId="68BA3837" w14:textId="12F1A016" w:rsidR="00AC4526" w:rsidRPr="00AC4526" w:rsidRDefault="00AC4526" w:rsidP="008C0FE6">
      <w:pPr>
        <w:pStyle w:val="ListParagraph"/>
        <w:numPr>
          <w:ilvl w:val="0"/>
          <w:numId w:val="14"/>
        </w:numPr>
        <w:spacing w:before="120" w:after="0" w:line="276" w:lineRule="auto"/>
        <w:ind w:left="-23" w:hanging="283"/>
        <w:jc w:val="both"/>
        <w:rPr>
          <w:rFonts w:cs="B Nazanin"/>
          <w:sz w:val="28"/>
          <w:lang w:bidi="fa-IR"/>
        </w:rPr>
      </w:pPr>
      <w:r>
        <w:rPr>
          <w:rFonts w:ascii="Lotus" w:eastAsia="Lotus" w:hAnsi="Lotus" w:hint="cs"/>
          <w:b/>
          <w:bCs/>
          <w:sz w:val="28"/>
          <w:rtl/>
          <w:lang w:bidi="fa-IR"/>
        </w:rPr>
        <w:t xml:space="preserve">استفاده شخصي از اینترنت و رایانه بيت المال بدون اذن مسئول دارای اختیار   </w:t>
      </w:r>
    </w:p>
    <w:p w14:paraId="5A97380B" w14:textId="61DE3BE2" w:rsidR="00AC4526" w:rsidRPr="00AC4526" w:rsidRDefault="00AC4526" w:rsidP="008C0FE6">
      <w:pPr>
        <w:pStyle w:val="ListParagraph"/>
        <w:numPr>
          <w:ilvl w:val="0"/>
          <w:numId w:val="14"/>
        </w:numPr>
        <w:spacing w:before="120" w:after="0" w:line="276" w:lineRule="auto"/>
        <w:ind w:left="-23" w:hanging="283"/>
        <w:jc w:val="both"/>
        <w:rPr>
          <w:rFonts w:cs="B Nazanin"/>
          <w:sz w:val="28"/>
          <w:lang w:bidi="fa-IR"/>
        </w:rPr>
      </w:pPr>
      <w:r>
        <w:rPr>
          <w:rFonts w:ascii="Lotus" w:eastAsia="Lotus" w:hAnsi="Lotus" w:hint="cs"/>
          <w:b/>
          <w:bCs/>
          <w:sz w:val="28"/>
          <w:rtl/>
          <w:lang w:bidi="fa-IR"/>
        </w:rPr>
        <w:t>حضور افراطی در فضای مجازی بطوری که باعث ضرر معتنابه جسمی و روانی شود.</w:t>
      </w:r>
    </w:p>
    <w:p w14:paraId="25AC2DC3" w14:textId="7A9AAC0F" w:rsidR="00AC4526" w:rsidRPr="00AC4526" w:rsidRDefault="00AC4526" w:rsidP="008C0FE6">
      <w:pPr>
        <w:pStyle w:val="ListParagraph"/>
        <w:numPr>
          <w:ilvl w:val="0"/>
          <w:numId w:val="14"/>
        </w:numPr>
        <w:spacing w:before="120" w:after="0" w:line="276" w:lineRule="auto"/>
        <w:ind w:left="-23" w:hanging="283"/>
        <w:jc w:val="both"/>
        <w:rPr>
          <w:rFonts w:cs="B Nazanin"/>
          <w:sz w:val="28"/>
          <w:lang w:bidi="fa-IR"/>
        </w:rPr>
      </w:pPr>
      <w:r>
        <w:rPr>
          <w:rFonts w:ascii="Lotus" w:eastAsia="Lotus" w:hAnsi="Lotus" w:hint="cs"/>
          <w:b/>
          <w:bCs/>
          <w:sz w:val="28"/>
          <w:rtl/>
          <w:lang w:bidi="fa-IR"/>
        </w:rPr>
        <w:t>تشویق دیگران به دیدن، شنیدن و یا مطالعه محتوای فاسد، گمراه کننده و یا مستهجن .</w:t>
      </w:r>
    </w:p>
    <w:p w14:paraId="1AC7AFF7" w14:textId="3E63A24E" w:rsidR="005E65EA" w:rsidRDefault="005E65EA" w:rsidP="002B6762">
      <w:pPr>
        <w:pStyle w:val="ListParagraph"/>
        <w:numPr>
          <w:ilvl w:val="0"/>
          <w:numId w:val="14"/>
        </w:numPr>
        <w:spacing w:before="120" w:after="0" w:line="276" w:lineRule="auto"/>
        <w:ind w:left="-164" w:hanging="142"/>
        <w:jc w:val="both"/>
        <w:rPr>
          <w:rFonts w:ascii="Lotus" w:eastAsia="Lotus" w:hAnsi="Lotus"/>
          <w:b/>
          <w:bCs/>
          <w:sz w:val="28"/>
          <w:lang w:bidi="fa-IR"/>
        </w:rPr>
      </w:pPr>
      <w:r>
        <w:rPr>
          <w:rFonts w:ascii="Lotus" w:eastAsia="Lotus" w:hAnsi="Lotus" w:hint="cs"/>
          <w:b/>
          <w:bCs/>
          <w:sz w:val="28"/>
          <w:rtl/>
          <w:lang w:bidi="fa-IR"/>
        </w:rPr>
        <w:t xml:space="preserve">نشر وانتشار مطالبی </w:t>
      </w:r>
      <w:r w:rsidRPr="005E65EA">
        <w:rPr>
          <w:rFonts w:ascii="Lotus" w:eastAsia="Lotus" w:hAnsi="Lotus" w:hint="cs"/>
          <w:b/>
          <w:bCs/>
          <w:sz w:val="28"/>
          <w:rtl/>
          <w:lang w:bidi="fa-IR"/>
        </w:rPr>
        <w:t xml:space="preserve"> که در زمان حاضر سوژه و بهانه به دست دشمن بدهد و يا موجب اختلاف و تفرقه بين  مسلمانان گردد</w:t>
      </w:r>
      <w:r>
        <w:rPr>
          <w:rFonts w:ascii="Lotus" w:eastAsia="Lotus" w:hAnsi="Lotus" w:hint="cs"/>
          <w:b/>
          <w:bCs/>
          <w:sz w:val="28"/>
          <w:rtl/>
          <w:lang w:bidi="fa-IR"/>
        </w:rPr>
        <w:t>.</w:t>
      </w:r>
      <w:r w:rsidRPr="008C2105">
        <w:rPr>
          <w:rFonts w:ascii="Lotus" w:eastAsia="Lotus" w:hAnsi="Lotus"/>
          <w:b/>
          <w:bCs/>
          <w:sz w:val="28"/>
          <w:lang w:bidi="fa-IR"/>
        </w:rPr>
        <w:t xml:space="preserve"> </w:t>
      </w:r>
    </w:p>
    <w:p w14:paraId="776BBADC" w14:textId="77777777" w:rsidR="008C0FE6" w:rsidRPr="008C0FE6" w:rsidRDefault="008C0FE6" w:rsidP="008C0FE6">
      <w:pPr>
        <w:pStyle w:val="ListParagraph"/>
        <w:numPr>
          <w:ilvl w:val="0"/>
          <w:numId w:val="14"/>
        </w:numPr>
        <w:spacing w:after="0" w:line="240" w:lineRule="auto"/>
        <w:ind w:left="261" w:hanging="567"/>
        <w:jc w:val="both"/>
        <w:rPr>
          <w:rFonts w:ascii="Lotus" w:eastAsia="Lotus" w:hAnsi="Lotus"/>
          <w:b/>
          <w:bCs/>
          <w:sz w:val="28"/>
          <w:rtl/>
          <w:lang w:bidi="fa-IR"/>
        </w:rPr>
      </w:pPr>
      <w:r w:rsidRPr="005E65EA">
        <w:rPr>
          <w:rFonts w:ascii="Lotus" w:eastAsia="Lotus" w:hAnsi="Lotus" w:hint="cs"/>
          <w:b/>
          <w:bCs/>
          <w:sz w:val="28"/>
          <w:rtl/>
          <w:lang w:bidi="fa-IR"/>
        </w:rPr>
        <w:t>دنبال کردن صفحه اینستاگرامی افرادی که نقش گمراه کننده و فاسد دارند و یا موجب اختلاف بین  مسلمانان می شود</w:t>
      </w:r>
    </w:p>
    <w:p w14:paraId="62101A06" w14:textId="77777777" w:rsidR="002B6762" w:rsidRDefault="008C0FE6" w:rsidP="00C314ED">
      <w:pPr>
        <w:pStyle w:val="ListParagraph"/>
        <w:numPr>
          <w:ilvl w:val="0"/>
          <w:numId w:val="14"/>
        </w:numPr>
        <w:tabs>
          <w:tab w:val="right" w:pos="180"/>
          <w:tab w:val="right" w:pos="1080"/>
        </w:tabs>
        <w:spacing w:after="0" w:line="240" w:lineRule="auto"/>
        <w:ind w:left="119" w:hanging="425"/>
        <w:jc w:val="both"/>
        <w:rPr>
          <w:rFonts w:ascii="Lotus" w:eastAsia="Lotus" w:hAnsi="Lotus"/>
          <w:b/>
          <w:bCs/>
          <w:sz w:val="28"/>
          <w:lang w:bidi="fa-IR"/>
        </w:rPr>
      </w:pPr>
      <w:r w:rsidRPr="002B6762">
        <w:rPr>
          <w:rFonts w:ascii="Lotus" w:eastAsia="Lotus" w:hAnsi="Lotus" w:hint="cs"/>
          <w:b/>
          <w:bCs/>
          <w:sz w:val="28"/>
          <w:rtl/>
          <w:lang w:bidi="fa-IR"/>
        </w:rPr>
        <w:t>انتشار اخباری که باعث تشویش اذهان و یا سبب ریختن آبروی اشخاص گردد جایز نیست .</w:t>
      </w:r>
      <w:r w:rsidR="002B6762">
        <w:rPr>
          <w:rFonts w:ascii="Lotus" w:eastAsia="Lotus" w:hAnsi="Lotus" w:hint="cs"/>
          <w:b/>
          <w:bCs/>
          <w:sz w:val="28"/>
          <w:rtl/>
          <w:lang w:bidi="fa-IR"/>
        </w:rPr>
        <w:t xml:space="preserve"> </w:t>
      </w:r>
    </w:p>
    <w:p w14:paraId="6C88B3BD" w14:textId="493A3040" w:rsidR="008C0FE6" w:rsidRDefault="008C0FE6" w:rsidP="00C314ED">
      <w:pPr>
        <w:pStyle w:val="ListParagraph"/>
        <w:numPr>
          <w:ilvl w:val="0"/>
          <w:numId w:val="14"/>
        </w:numPr>
        <w:tabs>
          <w:tab w:val="right" w:pos="180"/>
          <w:tab w:val="right" w:pos="1080"/>
        </w:tabs>
        <w:spacing w:after="0" w:line="240" w:lineRule="auto"/>
        <w:ind w:left="119" w:hanging="425"/>
        <w:jc w:val="both"/>
        <w:rPr>
          <w:rFonts w:ascii="Lotus" w:eastAsia="Lotus" w:hAnsi="Lotus"/>
          <w:b/>
          <w:bCs/>
          <w:sz w:val="28"/>
          <w:lang w:bidi="fa-IR"/>
        </w:rPr>
      </w:pPr>
      <w:r w:rsidRPr="002B6762">
        <w:rPr>
          <w:rFonts w:ascii="Lotus" w:eastAsia="Lotus" w:hAnsi="Lotus" w:hint="cs"/>
          <w:b/>
          <w:bCs/>
          <w:sz w:val="28"/>
          <w:rtl/>
          <w:lang w:bidi="fa-IR"/>
        </w:rPr>
        <w:t>توليد، بومي‌سازي، خرید، عرضه، انتشار و نصب، و استفاده از بازي‌هاي رايانه‌اي که در آن به طور مشخص به مظاهر و هنجارهاي اسلامي يا ملي و وحدت آفرين يا قوميتي توهين، هجو يا استهزاء شده، افزون بر اشاعه منکرات، باعث هتک مظاهر اسلامي مي‌گردد و حکم دريافت و پرداخت، در قبال آن حرام است.</w:t>
      </w:r>
    </w:p>
    <w:sectPr w:rsidR="008C0FE6" w:rsidSect="00224582">
      <w:footerReference w:type="default" r:id="rId8"/>
      <w:pgSz w:w="12240" w:h="15840"/>
      <w:pgMar w:top="284" w:right="1325" w:bottom="42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E5ADE" w14:textId="77777777" w:rsidR="00443691" w:rsidRDefault="00443691" w:rsidP="00AD5A02">
      <w:pPr>
        <w:spacing w:after="0" w:line="240" w:lineRule="auto"/>
      </w:pPr>
      <w:r>
        <w:separator/>
      </w:r>
    </w:p>
  </w:endnote>
  <w:endnote w:type="continuationSeparator" w:id="0">
    <w:p w14:paraId="146F9333" w14:textId="77777777" w:rsidR="00443691" w:rsidRDefault="00443691" w:rsidP="00AD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51667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FABB6" w14:textId="48E9E442" w:rsidR="00AD5A02" w:rsidRDefault="00AD5A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64952" w14:textId="77777777" w:rsidR="00AD5A02" w:rsidRDefault="00AD5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C581B" w14:textId="77777777" w:rsidR="00443691" w:rsidRDefault="00443691" w:rsidP="00AD5A02">
      <w:pPr>
        <w:spacing w:after="0" w:line="240" w:lineRule="auto"/>
      </w:pPr>
      <w:r>
        <w:separator/>
      </w:r>
    </w:p>
  </w:footnote>
  <w:footnote w:type="continuationSeparator" w:id="0">
    <w:p w14:paraId="7BF1BCBA" w14:textId="77777777" w:rsidR="00443691" w:rsidRDefault="00443691" w:rsidP="00AD5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45F"/>
    <w:multiLevelType w:val="hybridMultilevel"/>
    <w:tmpl w:val="A6884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E77"/>
    <w:multiLevelType w:val="hybridMultilevel"/>
    <w:tmpl w:val="A52E5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F2DA4"/>
    <w:multiLevelType w:val="hybridMultilevel"/>
    <w:tmpl w:val="3ABEE888"/>
    <w:lvl w:ilvl="0" w:tplc="C45ED83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5F437F"/>
    <w:multiLevelType w:val="hybridMultilevel"/>
    <w:tmpl w:val="5A480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02ACC"/>
    <w:multiLevelType w:val="hybridMultilevel"/>
    <w:tmpl w:val="0EC6290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9915F1"/>
    <w:multiLevelType w:val="hybridMultilevel"/>
    <w:tmpl w:val="B62E9430"/>
    <w:lvl w:ilvl="0" w:tplc="6BEA802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135FE"/>
    <w:multiLevelType w:val="hybridMultilevel"/>
    <w:tmpl w:val="B62E9430"/>
    <w:lvl w:ilvl="0" w:tplc="6BEA8020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925CC"/>
    <w:multiLevelType w:val="hybridMultilevel"/>
    <w:tmpl w:val="C55261DC"/>
    <w:lvl w:ilvl="0" w:tplc="A342B4D4">
      <w:start w:val="1"/>
      <w:numFmt w:val="decimal"/>
      <w:lvlText w:val="%1-"/>
      <w:lvlJc w:val="left"/>
      <w:pPr>
        <w:ind w:left="905" w:hanging="360"/>
      </w:p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>
      <w:start w:val="1"/>
      <w:numFmt w:val="lowerRoman"/>
      <w:lvlText w:val="%3."/>
      <w:lvlJc w:val="right"/>
      <w:pPr>
        <w:ind w:left="2345" w:hanging="180"/>
      </w:pPr>
    </w:lvl>
    <w:lvl w:ilvl="3" w:tplc="0409000F">
      <w:start w:val="1"/>
      <w:numFmt w:val="decimal"/>
      <w:lvlText w:val="%4."/>
      <w:lvlJc w:val="left"/>
      <w:pPr>
        <w:ind w:left="3065" w:hanging="360"/>
      </w:pPr>
    </w:lvl>
    <w:lvl w:ilvl="4" w:tplc="04090019">
      <w:start w:val="1"/>
      <w:numFmt w:val="lowerLetter"/>
      <w:lvlText w:val="%5."/>
      <w:lvlJc w:val="left"/>
      <w:pPr>
        <w:ind w:left="3785" w:hanging="360"/>
      </w:pPr>
    </w:lvl>
    <w:lvl w:ilvl="5" w:tplc="0409001B">
      <w:start w:val="1"/>
      <w:numFmt w:val="lowerRoman"/>
      <w:lvlText w:val="%6."/>
      <w:lvlJc w:val="right"/>
      <w:pPr>
        <w:ind w:left="4505" w:hanging="180"/>
      </w:pPr>
    </w:lvl>
    <w:lvl w:ilvl="6" w:tplc="0409000F">
      <w:start w:val="1"/>
      <w:numFmt w:val="decimal"/>
      <w:lvlText w:val="%7."/>
      <w:lvlJc w:val="left"/>
      <w:pPr>
        <w:ind w:left="5225" w:hanging="360"/>
      </w:pPr>
    </w:lvl>
    <w:lvl w:ilvl="7" w:tplc="04090019">
      <w:start w:val="1"/>
      <w:numFmt w:val="lowerLetter"/>
      <w:lvlText w:val="%8."/>
      <w:lvlJc w:val="left"/>
      <w:pPr>
        <w:ind w:left="5945" w:hanging="360"/>
      </w:pPr>
    </w:lvl>
    <w:lvl w:ilvl="8" w:tplc="0409001B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54615EFE"/>
    <w:multiLevelType w:val="hybridMultilevel"/>
    <w:tmpl w:val="3180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27A7B"/>
    <w:multiLevelType w:val="hybridMultilevel"/>
    <w:tmpl w:val="C0B8F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C09C7"/>
    <w:multiLevelType w:val="hybridMultilevel"/>
    <w:tmpl w:val="929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C6F0F"/>
    <w:multiLevelType w:val="hybridMultilevel"/>
    <w:tmpl w:val="85E04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D1DAC"/>
    <w:multiLevelType w:val="hybridMultilevel"/>
    <w:tmpl w:val="FC144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42A07"/>
    <w:multiLevelType w:val="hybridMultilevel"/>
    <w:tmpl w:val="2DD47A06"/>
    <w:lvl w:ilvl="0" w:tplc="C45ED83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354E6"/>
    <w:multiLevelType w:val="hybridMultilevel"/>
    <w:tmpl w:val="976C7E8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7B1C2C"/>
    <w:multiLevelType w:val="hybridMultilevel"/>
    <w:tmpl w:val="F0BE4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711D6"/>
    <w:multiLevelType w:val="hybridMultilevel"/>
    <w:tmpl w:val="EF308708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FB0379"/>
    <w:multiLevelType w:val="hybridMultilevel"/>
    <w:tmpl w:val="B0CC1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10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30"/>
    <w:rsid w:val="00002E79"/>
    <w:rsid w:val="00055A05"/>
    <w:rsid w:val="00063232"/>
    <w:rsid w:val="00072604"/>
    <w:rsid w:val="000D0A96"/>
    <w:rsid w:val="00164F86"/>
    <w:rsid w:val="001A3112"/>
    <w:rsid w:val="001E4751"/>
    <w:rsid w:val="00224582"/>
    <w:rsid w:val="00242FE0"/>
    <w:rsid w:val="00293B66"/>
    <w:rsid w:val="002B6762"/>
    <w:rsid w:val="00392F8A"/>
    <w:rsid w:val="003968EF"/>
    <w:rsid w:val="003C7985"/>
    <w:rsid w:val="00406244"/>
    <w:rsid w:val="00417A67"/>
    <w:rsid w:val="00430C29"/>
    <w:rsid w:val="00443691"/>
    <w:rsid w:val="00462D35"/>
    <w:rsid w:val="004838B1"/>
    <w:rsid w:val="005259DA"/>
    <w:rsid w:val="00552EFB"/>
    <w:rsid w:val="00553BA0"/>
    <w:rsid w:val="00555133"/>
    <w:rsid w:val="0057784E"/>
    <w:rsid w:val="0059749C"/>
    <w:rsid w:val="005A3026"/>
    <w:rsid w:val="005A6870"/>
    <w:rsid w:val="005E65EA"/>
    <w:rsid w:val="005E6D9E"/>
    <w:rsid w:val="005E6FC3"/>
    <w:rsid w:val="00626E40"/>
    <w:rsid w:val="00682903"/>
    <w:rsid w:val="00683E38"/>
    <w:rsid w:val="006919AE"/>
    <w:rsid w:val="006C24FC"/>
    <w:rsid w:val="006C254E"/>
    <w:rsid w:val="006F6492"/>
    <w:rsid w:val="00711EEF"/>
    <w:rsid w:val="00724C72"/>
    <w:rsid w:val="0077689A"/>
    <w:rsid w:val="00783BC1"/>
    <w:rsid w:val="007942F7"/>
    <w:rsid w:val="007A3685"/>
    <w:rsid w:val="0080006F"/>
    <w:rsid w:val="00800E05"/>
    <w:rsid w:val="008055F1"/>
    <w:rsid w:val="00851938"/>
    <w:rsid w:val="008A7780"/>
    <w:rsid w:val="008C0FE6"/>
    <w:rsid w:val="008C2105"/>
    <w:rsid w:val="00920A37"/>
    <w:rsid w:val="0093004D"/>
    <w:rsid w:val="009460E8"/>
    <w:rsid w:val="009630EB"/>
    <w:rsid w:val="00965DE9"/>
    <w:rsid w:val="009A0EC7"/>
    <w:rsid w:val="009C6578"/>
    <w:rsid w:val="009E0D4C"/>
    <w:rsid w:val="00A07AB8"/>
    <w:rsid w:val="00A854BD"/>
    <w:rsid w:val="00A8696A"/>
    <w:rsid w:val="00AB03A4"/>
    <w:rsid w:val="00AB0F01"/>
    <w:rsid w:val="00AB6030"/>
    <w:rsid w:val="00AC35C9"/>
    <w:rsid w:val="00AC4526"/>
    <w:rsid w:val="00AD5A02"/>
    <w:rsid w:val="00AE32B0"/>
    <w:rsid w:val="00B073F9"/>
    <w:rsid w:val="00B27A68"/>
    <w:rsid w:val="00BA6007"/>
    <w:rsid w:val="00BA7A30"/>
    <w:rsid w:val="00BE61B1"/>
    <w:rsid w:val="00BF0090"/>
    <w:rsid w:val="00C038DE"/>
    <w:rsid w:val="00C47B6D"/>
    <w:rsid w:val="00C521CF"/>
    <w:rsid w:val="00C532EF"/>
    <w:rsid w:val="00CD1A0D"/>
    <w:rsid w:val="00CF6AB4"/>
    <w:rsid w:val="00D04938"/>
    <w:rsid w:val="00D22888"/>
    <w:rsid w:val="00D317A4"/>
    <w:rsid w:val="00E03A07"/>
    <w:rsid w:val="00E32DCF"/>
    <w:rsid w:val="00E34A52"/>
    <w:rsid w:val="00E575ED"/>
    <w:rsid w:val="00E57CCA"/>
    <w:rsid w:val="00E761A9"/>
    <w:rsid w:val="00EF1A7D"/>
    <w:rsid w:val="00FE2034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DADC1"/>
  <w15:chartTrackingRefBased/>
  <w15:docId w15:val="{77D5ADE6-4561-4A5F-A7F2-F51099806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938"/>
    <w:pPr>
      <w:bidi/>
      <w:spacing w:line="360" w:lineRule="auto"/>
    </w:pPr>
    <w:rPr>
      <w:rFonts w:ascii="Calibri" w:eastAsia="Calibri" w:hAnsi="Calibri" w:cs="B Lotus"/>
      <w:color w:val="000000"/>
      <w:szCs w:val="28"/>
    </w:rPr>
  </w:style>
  <w:style w:type="paragraph" w:styleId="Heading1">
    <w:name w:val="heading 1"/>
    <w:next w:val="Normal"/>
    <w:link w:val="Heading1Char"/>
    <w:uiPriority w:val="9"/>
    <w:qFormat/>
    <w:rsid w:val="00851938"/>
    <w:pPr>
      <w:keepNext/>
      <w:keepLines/>
      <w:bidi/>
      <w:spacing w:after="0" w:line="264" w:lineRule="auto"/>
      <w:ind w:left="10" w:hanging="10"/>
      <w:outlineLvl w:val="0"/>
    </w:pPr>
    <w:rPr>
      <w:rFonts w:ascii="Calibri" w:eastAsia="Calibri" w:hAnsi="Calibri" w:cs="B Titr"/>
      <w:b/>
      <w:color w:val="000000"/>
      <w:sz w:val="28"/>
      <w:szCs w:val="24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851938"/>
    <w:pPr>
      <w:keepNext/>
      <w:keepLines/>
      <w:bidi/>
      <w:spacing w:after="0" w:line="480" w:lineRule="auto"/>
      <w:ind w:left="10" w:hanging="10"/>
      <w:outlineLvl w:val="1"/>
    </w:pPr>
    <w:rPr>
      <w:rFonts w:ascii="Calibri" w:eastAsia="Calibri" w:hAnsi="Calibri" w:cs="B Titr"/>
      <w:b/>
      <w:bCs/>
      <w:color w:val="000000"/>
      <w:sz w:val="24"/>
      <w:szCs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851938"/>
    <w:pPr>
      <w:keepNext/>
      <w:keepLines/>
      <w:bidi/>
      <w:spacing w:after="0" w:line="480" w:lineRule="auto"/>
      <w:ind w:left="10" w:hanging="10"/>
      <w:outlineLvl w:val="2"/>
    </w:pPr>
    <w:rPr>
      <w:rFonts w:ascii="Calibri" w:eastAsia="Calibri" w:hAnsi="Calibri" w:cs="B Yagu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938"/>
    <w:rPr>
      <w:rFonts w:ascii="Calibri" w:eastAsia="Calibri" w:hAnsi="Calibri" w:cs="B Titr"/>
      <w:b/>
      <w:color w:val="00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938"/>
    <w:rPr>
      <w:rFonts w:ascii="Calibri" w:eastAsia="Calibri" w:hAnsi="Calibri" w:cs="B Titr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1938"/>
    <w:rPr>
      <w:rFonts w:ascii="Calibri" w:eastAsia="Calibri" w:hAnsi="Calibri" w:cs="B Yagut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93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851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BA0"/>
    <w:rPr>
      <w:rFonts w:ascii="Segoe UI" w:eastAsia="Calibr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311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A02"/>
    <w:rPr>
      <w:rFonts w:ascii="Calibri" w:eastAsia="Calibri" w:hAnsi="Calibri" w:cs="B Lotus"/>
      <w:color w:val="000000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A02"/>
    <w:rPr>
      <w:rFonts w:ascii="Calibri" w:eastAsia="Calibri" w:hAnsi="Calibri" w:cs="B Lotus"/>
      <w:color w:val="000000"/>
      <w:szCs w:val="28"/>
    </w:rPr>
  </w:style>
  <w:style w:type="paragraph" w:customStyle="1" w:styleId="rtejustify">
    <w:name w:val="rtejustify"/>
    <w:basedOn w:val="Normal"/>
    <w:uiPriority w:val="99"/>
    <w:rsid w:val="00AC452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B32A8-EEEB-4A6E-BC6C-3845BB7D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ZAVABET-MEZ</cp:lastModifiedBy>
  <cp:revision>43</cp:revision>
  <dcterms:created xsi:type="dcterms:W3CDTF">2007-12-31T20:48:00Z</dcterms:created>
  <dcterms:modified xsi:type="dcterms:W3CDTF">2023-10-10T06:45:00Z</dcterms:modified>
</cp:coreProperties>
</file>